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0E" w:rsidRDefault="000A2A2B" w:rsidP="00D96B0E">
      <w:pPr>
        <w:jc w:val="center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ANBI gegevens</w:t>
      </w:r>
    </w:p>
    <w:p w:rsidR="00D96B0E" w:rsidRPr="00D96B0E" w:rsidRDefault="000A2A2B">
      <w:pPr>
        <w:rPr>
          <w:rFonts w:ascii="Arial" w:hAnsi="Arial" w:cs="Arial"/>
          <w:b/>
          <w:bCs/>
          <w:sz w:val="23"/>
          <w:szCs w:val="23"/>
        </w:rPr>
      </w:pPr>
      <w:r w:rsidRPr="00D96B0E">
        <w:rPr>
          <w:rFonts w:ascii="Arial" w:hAnsi="Arial" w:cs="Arial"/>
          <w:b/>
          <w:bCs/>
          <w:sz w:val="23"/>
          <w:szCs w:val="23"/>
        </w:rPr>
        <w:t>Stichting Pelgrimage (nabestaanden van) Slachtoffers Geweldsmisdrijven</w:t>
      </w:r>
    </w:p>
    <w:p w:rsidR="00105145" w:rsidRDefault="000A2A2B">
      <w:pPr>
        <w:rPr>
          <w:rFonts w:ascii="Arial" w:hAnsi="Arial" w:cs="Arial"/>
          <w:sz w:val="23"/>
          <w:szCs w:val="23"/>
        </w:rPr>
      </w:pPr>
      <w:r w:rsidRPr="00D96B0E">
        <w:rPr>
          <w:rFonts w:ascii="Arial" w:hAnsi="Arial" w:cs="Arial"/>
          <w:b/>
          <w:bCs/>
          <w:sz w:val="23"/>
          <w:szCs w:val="23"/>
        </w:rPr>
        <w:t>Kamer van Koophandel nr.</w:t>
      </w:r>
      <w:r w:rsidR="00105145">
        <w:rPr>
          <w:rFonts w:ascii="Arial" w:hAnsi="Arial" w:cs="Arial"/>
          <w:b/>
          <w:bCs/>
          <w:sz w:val="23"/>
          <w:szCs w:val="23"/>
        </w:rPr>
        <w:t xml:space="preserve"> </w:t>
      </w:r>
      <w:r w:rsidRPr="00D96B0E">
        <w:rPr>
          <w:rFonts w:ascii="Arial" w:hAnsi="Arial" w:cs="Arial"/>
          <w:b/>
          <w:bCs/>
          <w:sz w:val="23"/>
          <w:szCs w:val="23"/>
        </w:rPr>
        <w:t>68159943</w:t>
      </w:r>
      <w:r>
        <w:rPr>
          <w:rFonts w:ascii="Arial" w:hAnsi="Arial" w:cs="Arial"/>
          <w:sz w:val="23"/>
          <w:szCs w:val="23"/>
        </w:rPr>
        <w:t>.</w:t>
      </w:r>
    </w:p>
    <w:p w:rsidR="00D96B0E" w:rsidRPr="00105145" w:rsidRDefault="00105145">
      <w:pPr>
        <w:rPr>
          <w:rFonts w:ascii="Arial" w:hAnsi="Arial" w:cs="Arial"/>
          <w:b/>
          <w:sz w:val="23"/>
          <w:szCs w:val="23"/>
        </w:rPr>
      </w:pPr>
      <w:r w:rsidRPr="00105145">
        <w:rPr>
          <w:rFonts w:ascii="Arial" w:hAnsi="Arial" w:cs="Arial"/>
          <w:b/>
          <w:sz w:val="23"/>
          <w:szCs w:val="23"/>
        </w:rPr>
        <w:t>RSIN nr. 857326454</w:t>
      </w:r>
      <w:r w:rsidR="000A2A2B" w:rsidRPr="00105145">
        <w:rPr>
          <w:rFonts w:ascii="Arial" w:hAnsi="Arial" w:cs="Arial"/>
          <w:b/>
          <w:sz w:val="23"/>
          <w:szCs w:val="23"/>
        </w:rPr>
        <w:t xml:space="preserve"> </w:t>
      </w:r>
    </w:p>
    <w:p w:rsidR="00D96B0E" w:rsidRPr="00D96B0E" w:rsidRDefault="000A2A2B">
      <w:pPr>
        <w:rPr>
          <w:rFonts w:ascii="Arial" w:hAnsi="Arial" w:cs="Arial"/>
          <w:b/>
          <w:bCs/>
          <w:sz w:val="23"/>
          <w:szCs w:val="23"/>
        </w:rPr>
      </w:pPr>
      <w:r w:rsidRPr="00D96B0E">
        <w:rPr>
          <w:rFonts w:ascii="Arial" w:hAnsi="Arial" w:cs="Arial"/>
          <w:b/>
          <w:bCs/>
          <w:sz w:val="23"/>
          <w:szCs w:val="23"/>
        </w:rPr>
        <w:t xml:space="preserve">De stichting is niet </w:t>
      </w:r>
      <w:proofErr w:type="spellStart"/>
      <w:r w:rsidRPr="00D96B0E">
        <w:rPr>
          <w:rFonts w:ascii="Arial" w:hAnsi="Arial" w:cs="Arial"/>
          <w:b/>
          <w:bCs/>
          <w:sz w:val="23"/>
          <w:szCs w:val="23"/>
        </w:rPr>
        <w:t>BTW-plichtig</w:t>
      </w:r>
      <w:proofErr w:type="spellEnd"/>
    </w:p>
    <w:p w:rsidR="00D96B0E" w:rsidRPr="00D96B0E" w:rsidRDefault="000A2A2B" w:rsidP="00D96B0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D96B0E">
        <w:rPr>
          <w:rFonts w:ascii="Arial" w:hAnsi="Arial" w:cs="Arial"/>
          <w:b/>
          <w:bCs/>
          <w:sz w:val="23"/>
          <w:szCs w:val="23"/>
        </w:rPr>
        <w:t>Het post-of</w:t>
      </w:r>
      <w:r w:rsidR="00D96B0E" w:rsidRPr="00D96B0E">
        <w:rPr>
          <w:rFonts w:ascii="Arial" w:hAnsi="Arial" w:cs="Arial"/>
          <w:b/>
          <w:bCs/>
          <w:sz w:val="23"/>
          <w:szCs w:val="23"/>
        </w:rPr>
        <w:t xml:space="preserve"> </w:t>
      </w:r>
      <w:r w:rsidRPr="00D96B0E">
        <w:rPr>
          <w:rFonts w:ascii="Arial" w:hAnsi="Arial" w:cs="Arial"/>
          <w:b/>
          <w:bCs/>
          <w:sz w:val="23"/>
          <w:szCs w:val="23"/>
        </w:rPr>
        <w:t>bezoekadres:</w:t>
      </w:r>
    </w:p>
    <w:p w:rsidR="00D96B0E" w:rsidRDefault="00105145" w:rsidP="00D96B0E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Esdoornstraat 21, 5682 CM</w:t>
      </w:r>
      <w:r w:rsidR="000A2A2B">
        <w:rPr>
          <w:rFonts w:ascii="Arial" w:hAnsi="Arial" w:cs="Arial"/>
          <w:sz w:val="23"/>
          <w:szCs w:val="23"/>
        </w:rPr>
        <w:t xml:space="preserve"> Tilburg</w:t>
      </w:r>
    </w:p>
    <w:p w:rsidR="00D96B0E" w:rsidRPr="00D96B0E" w:rsidRDefault="00D96B0E" w:rsidP="00D96B0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D96B0E" w:rsidRPr="00D96B0E" w:rsidRDefault="000A2A2B">
      <w:pPr>
        <w:rPr>
          <w:rFonts w:ascii="Arial" w:hAnsi="Arial" w:cs="Arial"/>
          <w:b/>
          <w:bCs/>
          <w:sz w:val="23"/>
          <w:szCs w:val="23"/>
        </w:rPr>
      </w:pPr>
      <w:r w:rsidRPr="00D96B0E">
        <w:rPr>
          <w:rFonts w:ascii="Arial" w:hAnsi="Arial" w:cs="Arial"/>
          <w:b/>
          <w:bCs/>
          <w:sz w:val="23"/>
          <w:szCs w:val="23"/>
        </w:rPr>
        <w:t>Doelstelling van de stichting/hoofdlijnen van het beleidsplan:</w:t>
      </w:r>
    </w:p>
    <w:p w:rsidR="00D96B0E" w:rsidRDefault="000A2A2B" w:rsidP="000C414E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 w:rsidR="00D96B0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Het (doen) organiseren van zingevende pelgrimages voor slachtoffers en nabestaanden van een ernstig geweldsmisdrijf.</w:t>
      </w:r>
    </w:p>
    <w:p w:rsidR="00D96B0E" w:rsidRDefault="000A2A2B" w:rsidP="000C414E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 w:rsidR="00D96B0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Een bijdrage te leveren aan het proces naar aanvaarding, erkenning, </w:t>
      </w:r>
      <w:proofErr w:type="spellStart"/>
      <w:r>
        <w:rPr>
          <w:rFonts w:ascii="Arial" w:hAnsi="Arial" w:cs="Arial"/>
          <w:sz w:val="23"/>
          <w:szCs w:val="23"/>
        </w:rPr>
        <w:t>heelwording</w:t>
      </w:r>
      <w:proofErr w:type="spellEnd"/>
      <w:r>
        <w:rPr>
          <w:rFonts w:ascii="Arial" w:hAnsi="Arial" w:cs="Arial"/>
          <w:sz w:val="23"/>
          <w:szCs w:val="23"/>
        </w:rPr>
        <w:t xml:space="preserve"> en zo mogelijk vergeving en verzoening.</w:t>
      </w:r>
    </w:p>
    <w:p w:rsidR="00D96B0E" w:rsidRDefault="000A2A2B" w:rsidP="000C414E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sym w:font="Symbol" w:char="F0B7"/>
      </w:r>
      <w:r w:rsidR="00D96B0E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Het bevorderen van lotgenotencontact door een gemeenschappelijke pelgrimage.</w:t>
      </w:r>
    </w:p>
    <w:p w:rsidR="000C414E" w:rsidRPr="000C414E" w:rsidRDefault="000C414E" w:rsidP="000C414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0C414E" w:rsidRPr="000C414E" w:rsidRDefault="000A2A2B">
      <w:pPr>
        <w:rPr>
          <w:rFonts w:ascii="Arial" w:hAnsi="Arial" w:cs="Arial"/>
          <w:b/>
          <w:bCs/>
          <w:sz w:val="23"/>
          <w:szCs w:val="23"/>
        </w:rPr>
      </w:pPr>
      <w:r w:rsidRPr="000C414E">
        <w:rPr>
          <w:rFonts w:ascii="Arial" w:hAnsi="Arial" w:cs="Arial"/>
          <w:b/>
          <w:bCs/>
          <w:sz w:val="23"/>
          <w:szCs w:val="23"/>
        </w:rPr>
        <w:t>De namen en functies van de bestuurders:</w:t>
      </w:r>
    </w:p>
    <w:p w:rsidR="000C414E" w:rsidRDefault="000A2A2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Voorzitter: Bert van</w:t>
      </w:r>
      <w:r w:rsidR="00105145">
        <w:rPr>
          <w:rFonts w:ascii="Arial" w:hAnsi="Arial" w:cs="Arial"/>
          <w:sz w:val="23"/>
          <w:szCs w:val="23"/>
        </w:rPr>
        <w:t xml:space="preserve"> Drunen, Secretaris: Nelleke Swinkels-van de Vorst</w:t>
      </w:r>
      <w:r>
        <w:rPr>
          <w:rFonts w:ascii="Arial" w:hAnsi="Arial" w:cs="Arial"/>
          <w:sz w:val="23"/>
          <w:szCs w:val="23"/>
        </w:rPr>
        <w:t xml:space="preserve">, Penningmeester: Jacques Beemsterboer, </w:t>
      </w:r>
      <w:r w:rsidR="000C414E">
        <w:rPr>
          <w:rFonts w:ascii="Arial" w:hAnsi="Arial" w:cs="Arial"/>
          <w:sz w:val="23"/>
          <w:szCs w:val="23"/>
        </w:rPr>
        <w:t>B</w:t>
      </w:r>
      <w:r>
        <w:rPr>
          <w:rFonts w:ascii="Arial" w:hAnsi="Arial" w:cs="Arial"/>
          <w:sz w:val="23"/>
          <w:szCs w:val="23"/>
        </w:rPr>
        <w:t>estuursleden: Bernadette Albers, Thea Bogers en Paul Vlug.</w:t>
      </w:r>
    </w:p>
    <w:p w:rsidR="000C414E" w:rsidRPr="000C414E" w:rsidRDefault="000A2A2B" w:rsidP="000C414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0C414E">
        <w:rPr>
          <w:rFonts w:ascii="Arial" w:hAnsi="Arial" w:cs="Arial"/>
          <w:b/>
          <w:bCs/>
          <w:sz w:val="23"/>
          <w:szCs w:val="23"/>
        </w:rPr>
        <w:t>Het beloningsbeleid:</w:t>
      </w:r>
    </w:p>
    <w:p w:rsidR="000C414E" w:rsidRDefault="000A2A2B" w:rsidP="000C414E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 stichting kent geen beloningen voor bestuurders.</w:t>
      </w:r>
    </w:p>
    <w:p w:rsidR="000C414E" w:rsidRDefault="000C414E" w:rsidP="000C414E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0C414E" w:rsidRPr="000C414E" w:rsidRDefault="000A2A2B" w:rsidP="000C414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0C414E">
        <w:rPr>
          <w:rFonts w:ascii="Arial" w:hAnsi="Arial" w:cs="Arial"/>
          <w:b/>
          <w:bCs/>
          <w:sz w:val="23"/>
          <w:szCs w:val="23"/>
        </w:rPr>
        <w:t>Een actueel verslag van de uitgeoefende activiteiten:</w:t>
      </w:r>
    </w:p>
    <w:p w:rsidR="000C414E" w:rsidRDefault="000A2A2B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3"/>
          <w:szCs w:val="23"/>
        </w:rPr>
        <w:t xml:space="preserve">Zie het jaarverslag op </w:t>
      </w:r>
      <w:r w:rsidRPr="001D4804">
        <w:rPr>
          <w:rFonts w:ascii="Arial" w:hAnsi="Arial" w:cs="Arial"/>
        </w:rPr>
        <w:t>de site.</w:t>
      </w:r>
      <w:r w:rsidR="000C414E" w:rsidRPr="001D4804">
        <w:rPr>
          <w:rFonts w:ascii="Arial" w:hAnsi="Arial" w:cs="Arial"/>
        </w:rPr>
        <w:t xml:space="preserve"> </w:t>
      </w:r>
      <w:hyperlink r:id="rId4" w:history="1">
        <w:r w:rsidR="000C414E" w:rsidRPr="001D4804">
          <w:rPr>
            <w:rStyle w:val="Hyperlink"/>
            <w:rFonts w:ascii="Arial" w:hAnsi="Arial" w:cs="Arial"/>
          </w:rPr>
          <w:t>https://www.stichtingpsg.nl/over-ons/jaarverslagen/</w:t>
        </w:r>
      </w:hyperlink>
    </w:p>
    <w:p w:rsidR="000C414E" w:rsidRPr="000C414E" w:rsidRDefault="000A2A2B" w:rsidP="000C414E">
      <w:pPr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0C414E">
        <w:rPr>
          <w:rFonts w:ascii="Arial" w:hAnsi="Arial" w:cs="Arial"/>
          <w:b/>
          <w:bCs/>
          <w:sz w:val="23"/>
          <w:szCs w:val="23"/>
        </w:rPr>
        <w:t>Een financiële verantwoording:</w:t>
      </w:r>
    </w:p>
    <w:p w:rsidR="00F73C57" w:rsidRPr="001D4804" w:rsidRDefault="000A2A2B" w:rsidP="000C414E">
      <w:pPr>
        <w:spacing w:after="0" w:line="240" w:lineRule="auto"/>
      </w:pPr>
      <w:r>
        <w:rPr>
          <w:rFonts w:ascii="Arial" w:hAnsi="Arial" w:cs="Arial"/>
          <w:sz w:val="23"/>
          <w:szCs w:val="23"/>
        </w:rPr>
        <w:t>Zie het jaarve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>rslag op de site.</w:t>
      </w:r>
      <w:r w:rsidR="000C414E">
        <w:rPr>
          <w:rFonts w:ascii="Arial" w:hAnsi="Arial" w:cs="Arial"/>
          <w:sz w:val="23"/>
          <w:szCs w:val="23"/>
        </w:rPr>
        <w:t xml:space="preserve"> </w:t>
      </w:r>
      <w:r w:rsidRPr="001D4804">
        <w:rPr>
          <w:rFonts w:ascii="Arial" w:hAnsi="Arial" w:cs="Arial"/>
        </w:rPr>
        <w:t>https://www.stichtingpsg.nl/over-ons/jaarverslagen/</w:t>
      </w:r>
    </w:p>
    <w:sectPr w:rsidR="00F73C57" w:rsidRPr="001D4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2B"/>
    <w:rsid w:val="000A2A2B"/>
    <w:rsid w:val="000C414E"/>
    <w:rsid w:val="00105145"/>
    <w:rsid w:val="00167EA5"/>
    <w:rsid w:val="001D4804"/>
    <w:rsid w:val="003072B9"/>
    <w:rsid w:val="008D109B"/>
    <w:rsid w:val="00D74BCD"/>
    <w:rsid w:val="00D96B0E"/>
    <w:rsid w:val="00F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65A29"/>
  <w15:chartTrackingRefBased/>
  <w15:docId w15:val="{62673BCD-4922-49E4-88B6-AF4317E5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C414E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C4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ichtingpsg.nl/over-ons/jaarverslagen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Vlug, Paul</dc:creator>
  <cp:keywords/>
  <dc:description/>
  <cp:lastModifiedBy>p.r.vlug@gmail.com</cp:lastModifiedBy>
  <cp:revision>4</cp:revision>
  <dcterms:created xsi:type="dcterms:W3CDTF">2021-04-03T06:28:00Z</dcterms:created>
  <dcterms:modified xsi:type="dcterms:W3CDTF">2021-04-03T06:35:00Z</dcterms:modified>
</cp:coreProperties>
</file>